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6B" w:rsidRDefault="00C4146B" w:rsidP="00C4146B">
      <w:pPr>
        <w:spacing w:before="100" w:beforeAutospacing="1" w:after="100" w:afterAutospacing="1" w:line="30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Затверджую </w:t>
      </w:r>
    </w:p>
    <w:p w:rsidR="00C4146B" w:rsidRDefault="00C4146B" w:rsidP="00C4146B">
      <w:pPr>
        <w:spacing w:before="100" w:beforeAutospacing="1" w:after="100" w:afterAutospacing="1" w:line="30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Директор НВК:__________ В. В. Халабуда</w:t>
      </w:r>
    </w:p>
    <w:p w:rsidR="00C4146B" w:rsidRDefault="00C4146B" w:rsidP="00C4146B">
      <w:pPr>
        <w:spacing w:before="100" w:beforeAutospacing="1" w:after="100" w:afterAutospacing="1" w:line="30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C4146B" w:rsidRDefault="00C4146B" w:rsidP="00C4146B">
      <w:pPr>
        <w:spacing w:before="100" w:beforeAutospacing="1" w:after="100" w:afterAutospacing="1" w:line="30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C4146B" w:rsidRDefault="00C4146B" w:rsidP="00C4146B">
      <w:pPr>
        <w:spacing w:before="100" w:beforeAutospacing="1" w:after="100" w:afterAutospacing="1" w:line="30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C4146B" w:rsidRDefault="00C4146B" w:rsidP="00C4146B">
      <w:pPr>
        <w:spacing w:before="100" w:beforeAutospacing="1" w:after="100" w:afterAutospacing="1" w:line="30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C4146B" w:rsidRDefault="00C4146B" w:rsidP="00C4146B">
      <w:pPr>
        <w:spacing w:before="100" w:beforeAutospacing="1" w:after="100" w:afterAutospacing="1" w:line="30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C4146B" w:rsidRDefault="00C4146B" w:rsidP="00C4146B">
      <w:pPr>
        <w:spacing w:before="100" w:beforeAutospacing="1" w:after="100" w:afterAutospacing="1" w:line="300" w:lineRule="atLeast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C4146B" w:rsidRDefault="00C4146B" w:rsidP="00C4146B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Cs/>
          <w:color w:val="0D0D0D"/>
          <w:kern w:val="36"/>
          <w:sz w:val="48"/>
          <w:szCs w:val="48"/>
        </w:rPr>
      </w:pPr>
      <w:r>
        <w:rPr>
          <w:rFonts w:ascii="Times New Roman" w:hAnsi="Times New Roman"/>
          <w:bCs/>
          <w:color w:val="0D0D0D"/>
          <w:kern w:val="36"/>
          <w:sz w:val="48"/>
          <w:szCs w:val="48"/>
        </w:rPr>
        <w:t>Тематика засідань педагогічної ради</w:t>
      </w:r>
    </w:p>
    <w:p w:rsidR="00C4146B" w:rsidRDefault="00C4146B" w:rsidP="00C4146B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Cs/>
          <w:color w:val="31849B"/>
          <w:kern w:val="36"/>
          <w:sz w:val="40"/>
          <w:szCs w:val="40"/>
        </w:rPr>
      </w:pPr>
    </w:p>
    <w:p w:rsidR="00C4146B" w:rsidRDefault="00C4146B" w:rsidP="00C4146B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Cs/>
          <w:color w:val="215868"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215868"/>
          <w:kern w:val="36"/>
          <w:sz w:val="28"/>
          <w:szCs w:val="28"/>
        </w:rPr>
        <w:t>Вінницько</w:t>
      </w:r>
      <w:proofErr w:type="spellEnd"/>
      <w:r>
        <w:rPr>
          <w:rFonts w:ascii="Times New Roman" w:hAnsi="Times New Roman"/>
          <w:bCs/>
          <w:color w:val="215868"/>
          <w:kern w:val="36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color w:val="215868"/>
          <w:kern w:val="36"/>
          <w:sz w:val="28"/>
          <w:szCs w:val="28"/>
        </w:rPr>
        <w:t>Ставського</w:t>
      </w:r>
      <w:proofErr w:type="spellEnd"/>
      <w:r>
        <w:rPr>
          <w:rFonts w:ascii="Times New Roman" w:hAnsi="Times New Roman"/>
          <w:bCs/>
          <w:color w:val="215868"/>
          <w:kern w:val="36"/>
          <w:sz w:val="28"/>
          <w:szCs w:val="28"/>
        </w:rPr>
        <w:t xml:space="preserve"> НВК «ЗОШ І – ІІ ступенів – ДНЗ»</w:t>
      </w:r>
    </w:p>
    <w:p w:rsidR="00C4146B" w:rsidRDefault="00C4146B" w:rsidP="00C4146B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Cs/>
          <w:color w:val="215868"/>
          <w:kern w:val="36"/>
          <w:sz w:val="28"/>
          <w:szCs w:val="28"/>
        </w:rPr>
      </w:pPr>
      <w:r>
        <w:rPr>
          <w:rFonts w:ascii="Times New Roman" w:hAnsi="Times New Roman"/>
          <w:bCs/>
          <w:color w:val="215868"/>
          <w:kern w:val="36"/>
          <w:sz w:val="28"/>
          <w:szCs w:val="28"/>
        </w:rPr>
        <w:t>на 2013-2014 навчальний рік</w:t>
      </w:r>
    </w:p>
    <w:p w:rsidR="00C4146B" w:rsidRDefault="00C4146B" w:rsidP="00C4146B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Cs/>
          <w:color w:val="31849B"/>
          <w:kern w:val="36"/>
          <w:sz w:val="28"/>
          <w:szCs w:val="2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C4146B" w:rsidRDefault="00C4146B" w:rsidP="00C4146B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4146B" w:rsidRDefault="00C4146B" w:rsidP="00C4146B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Засідання № 4</w:t>
      </w:r>
    </w:p>
    <w:p w:rsidR="00C4146B" w:rsidRDefault="00C4146B" w:rsidP="00C4146B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Дата проведення 30.08.2013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2580"/>
      </w:tblGrid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1.Вибори секретаря педагогічної ради.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Директор 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Педагогічний аналіз результатів навчально-виховної роботи педагогічного колективу в 2012-2013 навчальному році та завдання на наступний навчальний рік.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Директор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3.Організаційний початок навчального року.: затвердження варіативної складової робочого навчального плану, погодження річного плану роботи НВК на 2013/2014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затвердження режиму роботи  та системи роботи з охорони праці та безпеки життєдіяльності, дотримання правил внутрішнього трудового розпорядку.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Директор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4.Аналітичний огляд діяльності та затвердження плану роботи МР на 2013/2014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Соціальний педагог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Погодження плану роботи МО на 2013/2014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Голови МО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6.Організація гарячого харчування дошкільної групи,  учнів 1-4 та 5-9 класів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Завгосп 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Про оцінювання учнів1 - 2 класів.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Директор</w:t>
            </w:r>
          </w:p>
        </w:tc>
      </w:tr>
      <w:tr w:rsidR="00C4146B" w:rsidTr="00C4146B">
        <w:trPr>
          <w:trHeight w:val="63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6B" w:rsidRDefault="00C4146B">
            <w:pPr>
              <w:spacing w:before="100" w:beforeAutospacing="1" w:after="100" w:afterAutospacing="1" w:line="300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C4146B" w:rsidRDefault="00C4146B">
            <w:pPr>
              <w:spacing w:before="100" w:beforeAutospacing="1" w:after="100" w:afterAutospacing="1" w:line="300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C4146B" w:rsidRDefault="00C4146B">
            <w:pPr>
              <w:spacing w:before="100" w:beforeAutospacing="1" w:after="100" w:afterAutospacing="1" w:line="300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Засідання № 5</w:t>
            </w:r>
          </w:p>
          <w:p w:rsidR="00C4146B" w:rsidRDefault="00C4146B">
            <w:pPr>
              <w:spacing w:before="100" w:beforeAutospacing="1" w:after="100" w:afterAutospacing="1" w:line="300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Дата проведення 25.12.2013</w:t>
            </w:r>
          </w:p>
          <w:p w:rsidR="00C4146B" w:rsidRDefault="00C4146B">
            <w:pPr>
              <w:spacing w:before="100" w:beforeAutospacing="1" w:after="100" w:afterAutospacing="1" w:line="300" w:lineRule="atLeast"/>
              <w:ind w:left="-8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1.Підсумки навчально-виховної роботи за І семестр.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Класні керівники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6B" w:rsidRDefault="00C414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2.Використання ІКТ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особистісно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зорієнтованому уроці  та інтелектуальний розвиток учнів початкової школи в процесі оволодіння ключовими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компетентностями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 в процесі  впровадження оновленого Державного стандарту  початкової загальної освіти</w:t>
            </w:r>
          </w:p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Ющенко П. Ф.</w:t>
            </w:r>
          </w:p>
        </w:tc>
      </w:tr>
    </w:tbl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4146B" w:rsidRDefault="00C4146B" w:rsidP="00C4146B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Засідання № 1</w:t>
      </w:r>
    </w:p>
    <w:p w:rsidR="00C4146B" w:rsidRDefault="00C4146B" w:rsidP="00C4146B">
      <w:pPr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Дата проведення 12.03.2014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2580"/>
      </w:tblGrid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6B" w:rsidRDefault="00C41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 оцінку професійної діяльності вчителів, які атестуються, їх творчий звіт.</w:t>
            </w:r>
          </w:p>
          <w:p w:rsidR="00C4146B" w:rsidRDefault="00C414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Вчителі, що атестуються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 визначення за вибором школи предмета для проведення ДПА учнів 9 класу та форми проведення.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Класний керівник 9 класу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 направлення учня 6 класу Іванова А. А. на ПМПК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Соціальний педагог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6B" w:rsidRDefault="00C414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 закінчення навчального року та проведення ДПА в 4 класі та вибір п’ятого предмета в 9 класі.</w:t>
            </w:r>
          </w:p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Бардаш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А. І.</w:t>
            </w:r>
          </w:p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Войтенко Л. М.</w:t>
            </w:r>
          </w:p>
        </w:tc>
      </w:tr>
      <w:tr w:rsidR="00C4146B" w:rsidTr="00C4146B">
        <w:trPr>
          <w:trHeight w:val="63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6B" w:rsidRDefault="00C4146B">
            <w:pPr>
              <w:spacing w:before="100" w:beforeAutospacing="1" w:after="100" w:afterAutospacing="1" w:line="300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C4146B" w:rsidRDefault="00C4146B">
            <w:pPr>
              <w:spacing w:before="100" w:beforeAutospacing="1" w:after="100" w:afterAutospacing="1" w:line="300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C4146B" w:rsidRDefault="00C4146B">
            <w:pPr>
              <w:spacing w:before="100" w:beforeAutospacing="1" w:after="100" w:afterAutospacing="1" w:line="300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C4146B" w:rsidRDefault="00C4146B">
            <w:pPr>
              <w:spacing w:before="100" w:beforeAutospacing="1" w:after="100" w:afterAutospacing="1" w:line="300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Засідання № 2</w:t>
            </w:r>
          </w:p>
          <w:p w:rsidR="00C4146B" w:rsidRDefault="00C4146B">
            <w:pPr>
              <w:spacing w:before="100" w:beforeAutospacing="1" w:after="100" w:afterAutospacing="1" w:line="300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Дата проведення 30.05.2014</w:t>
            </w:r>
          </w:p>
          <w:p w:rsidR="00C4146B" w:rsidRDefault="00C4146B">
            <w:pPr>
              <w:spacing w:before="100" w:beforeAutospacing="1" w:after="100" w:afterAutospacing="1" w:line="300" w:lineRule="atLeast"/>
              <w:ind w:left="-8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 допуск до ДПА учнів 9 класу.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Класний керівник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 перевід учнів 1-4 класів ,підготовку до ДПА   учнів 9 класу.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Директор 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 нагородження Похвальними листами «За високі досягнення у навчанні» учнів 2-4 класів.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Директор 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4.Про підсумки ДПА в 4 класі.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Бардаш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А. І.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Про проведення навчальних екскурсій в 1-4 класах та навчальної практики в 5-8 класах.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Директор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Виховання й навчання здорової особистості в умовах інформаційного простору.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Попко В. М.</w:t>
            </w:r>
          </w:p>
        </w:tc>
      </w:tr>
      <w:tr w:rsidR="00C4146B" w:rsidTr="00C4146B">
        <w:trPr>
          <w:trHeight w:val="63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6B" w:rsidRDefault="00C4146B">
            <w:pPr>
              <w:spacing w:before="100" w:beforeAutospacing="1" w:after="100" w:afterAutospacing="1" w:line="300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C4146B" w:rsidRDefault="00C4146B">
            <w:pPr>
              <w:spacing w:before="100" w:beforeAutospacing="1" w:after="100" w:afterAutospacing="1" w:line="300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C4146B" w:rsidRDefault="00C4146B">
            <w:pPr>
              <w:spacing w:before="100" w:beforeAutospacing="1" w:after="100" w:afterAutospacing="1" w:line="300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  <w:p w:rsidR="00C4146B" w:rsidRDefault="00C4146B">
            <w:pPr>
              <w:spacing w:before="100" w:beforeAutospacing="1" w:after="100" w:afterAutospacing="1" w:line="300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Засідання № 3</w:t>
            </w:r>
          </w:p>
          <w:p w:rsidR="00C4146B" w:rsidRDefault="00C4146B">
            <w:pPr>
              <w:spacing w:before="100" w:beforeAutospacing="1" w:after="100" w:afterAutospacing="1" w:line="300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Дата проведення 12.06.2014</w:t>
            </w:r>
          </w:p>
          <w:p w:rsidR="00C4146B" w:rsidRDefault="00C4146B">
            <w:pPr>
              <w:spacing w:before="100" w:beforeAutospacing="1" w:after="100" w:afterAutospacing="1" w:line="300" w:lineRule="atLeast"/>
              <w:ind w:left="-83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Про перевід учнів 5-8 класів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Директор 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 підсумки ДПА в 9 класі.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Войтенко Л. М.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 випуск учнів 9 класу.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Директор </w:t>
            </w:r>
          </w:p>
        </w:tc>
      </w:tr>
      <w:tr w:rsidR="00C4146B" w:rsidTr="00C4146B">
        <w:trPr>
          <w:trHeight w:val="630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 проведення літнього оздоровлення учнів.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6B" w:rsidRDefault="00C4146B">
            <w:pPr>
              <w:spacing w:before="100" w:beforeAutospacing="1" w:after="100" w:afterAutospacing="1" w:line="300" w:lineRule="atLeast"/>
              <w:ind w:left="-83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Директор</w:t>
            </w:r>
          </w:p>
        </w:tc>
      </w:tr>
    </w:tbl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C4146B" w:rsidRDefault="00C4146B" w:rsidP="00C4146B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4E11AA" w:rsidRDefault="004E11AA">
      <w:bookmarkStart w:id="0" w:name="_GoBack"/>
      <w:bookmarkEnd w:id="0"/>
    </w:p>
    <w:sectPr w:rsidR="004E11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F1"/>
    <w:rsid w:val="004E11AA"/>
    <w:rsid w:val="009508F1"/>
    <w:rsid w:val="00C4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6B"/>
    <w:pPr>
      <w:spacing w:line="288" w:lineRule="auto"/>
    </w:pPr>
    <w:rPr>
      <w:rFonts w:ascii="Calibri" w:eastAsia="Times New Roman" w:hAnsi="Calibri" w:cs="Times New Roman"/>
      <w:iCs/>
      <w:sz w:val="21"/>
      <w:szCs w:val="21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6B"/>
    <w:pPr>
      <w:spacing w:line="288" w:lineRule="auto"/>
    </w:pPr>
    <w:rPr>
      <w:rFonts w:ascii="Calibri" w:eastAsia="Times New Roman" w:hAnsi="Calibri" w:cs="Times New Roman"/>
      <w:iCs/>
      <w:sz w:val="21"/>
      <w:szCs w:val="21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2013-12-21T19:43:00Z</dcterms:created>
  <dcterms:modified xsi:type="dcterms:W3CDTF">2013-12-21T19:43:00Z</dcterms:modified>
</cp:coreProperties>
</file>